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4AB21" w14:textId="06B22603" w:rsidR="005D070F" w:rsidRPr="00AF56E9" w:rsidRDefault="00DB50E5" w:rsidP="0074557F">
      <w:pPr>
        <w:rPr>
          <w:rFonts w:ascii="Times New Roman" w:hAnsi="Times New Roman" w:cs="Times New Roman"/>
          <w:sz w:val="24"/>
          <w:szCs w:val="24"/>
        </w:rPr>
      </w:pPr>
      <w:bookmarkStart w:id="0" w:name="_Hlk34917121"/>
      <w:bookmarkEnd w:id="0"/>
      <w:r w:rsidRPr="00AF56E9">
        <w:rPr>
          <w:rFonts w:ascii="Times New Roman" w:hAnsi="Times New Roman" w:cs="Times New Roman"/>
          <w:sz w:val="24"/>
          <w:szCs w:val="24"/>
        </w:rPr>
        <w:t>PAIKVAATLUS</w:t>
      </w:r>
      <w:r w:rsidR="00E27086" w:rsidRPr="00AF56E9">
        <w:rPr>
          <w:rFonts w:ascii="Times New Roman" w:hAnsi="Times New Roman" w:cs="Times New Roman"/>
          <w:sz w:val="24"/>
          <w:szCs w:val="24"/>
        </w:rPr>
        <w:t xml:space="preserve">E </w:t>
      </w:r>
      <w:r w:rsidRPr="00AF56E9">
        <w:rPr>
          <w:rFonts w:ascii="Times New Roman" w:hAnsi="Times New Roman" w:cs="Times New Roman"/>
          <w:sz w:val="24"/>
          <w:szCs w:val="24"/>
        </w:rPr>
        <w:t xml:space="preserve"> PROTOKOLL</w:t>
      </w:r>
    </w:p>
    <w:p w14:paraId="6755C044" w14:textId="1B5C327E" w:rsidR="005D070F" w:rsidRPr="00A416E9" w:rsidRDefault="005D070F" w:rsidP="005D070F">
      <w:pPr>
        <w:rPr>
          <w:rFonts w:ascii="Times New Roman" w:hAnsi="Times New Roman" w:cs="Times New Roman"/>
          <w:sz w:val="24"/>
          <w:szCs w:val="24"/>
        </w:rPr>
      </w:pPr>
      <w:r w:rsidRPr="00A416E9">
        <w:rPr>
          <w:rFonts w:ascii="Times New Roman" w:hAnsi="Times New Roman" w:cs="Times New Roman"/>
          <w:sz w:val="24"/>
          <w:szCs w:val="24"/>
        </w:rPr>
        <w:t>R</w:t>
      </w:r>
      <w:bookmarkStart w:id="1" w:name="_Hlk141098491"/>
      <w:r w:rsidRPr="00A416E9">
        <w:rPr>
          <w:rFonts w:ascii="Times New Roman" w:hAnsi="Times New Roman" w:cs="Times New Roman"/>
          <w:sz w:val="24"/>
          <w:szCs w:val="24"/>
        </w:rPr>
        <w:t xml:space="preserve">iigitee nr </w:t>
      </w:r>
      <w:r w:rsidR="007009CA" w:rsidRPr="00A416E9">
        <w:rPr>
          <w:rFonts w:ascii="Times New Roman" w:hAnsi="Times New Roman" w:cs="Times New Roman"/>
          <w:sz w:val="24"/>
          <w:szCs w:val="24"/>
        </w:rPr>
        <w:t>1</w:t>
      </w:r>
      <w:r w:rsidR="00C1178E" w:rsidRPr="00A416E9">
        <w:rPr>
          <w:rFonts w:ascii="Times New Roman" w:hAnsi="Times New Roman" w:cs="Times New Roman"/>
          <w:sz w:val="24"/>
          <w:szCs w:val="24"/>
        </w:rPr>
        <w:t>1</w:t>
      </w:r>
      <w:r w:rsidR="003D0C77">
        <w:rPr>
          <w:rFonts w:ascii="Times New Roman" w:hAnsi="Times New Roman" w:cs="Times New Roman"/>
          <w:sz w:val="24"/>
          <w:szCs w:val="24"/>
        </w:rPr>
        <w:t>174 Paldiski - Padise</w:t>
      </w:r>
      <w:r w:rsidR="00DD33C7" w:rsidRPr="00A416E9">
        <w:rPr>
          <w:rFonts w:ascii="Times New Roman" w:hAnsi="Times New Roman" w:cs="Times New Roman"/>
          <w:sz w:val="24"/>
          <w:szCs w:val="24"/>
        </w:rPr>
        <w:t xml:space="preserve"> km </w:t>
      </w:r>
      <w:r w:rsidR="003D0C77">
        <w:rPr>
          <w:rFonts w:ascii="Times New Roman" w:hAnsi="Times New Roman" w:cs="Times New Roman"/>
          <w:sz w:val="24"/>
          <w:szCs w:val="24"/>
        </w:rPr>
        <w:t>3,68</w:t>
      </w:r>
    </w:p>
    <w:bookmarkEnd w:id="1"/>
    <w:p w14:paraId="5FBDE225" w14:textId="637EABD0" w:rsidR="005D070F" w:rsidRPr="00A416E9" w:rsidRDefault="005D070F" w:rsidP="005D070F">
      <w:pPr>
        <w:rPr>
          <w:rFonts w:ascii="Times New Roman" w:hAnsi="Times New Roman" w:cs="Times New Roman"/>
          <w:sz w:val="24"/>
          <w:szCs w:val="24"/>
        </w:rPr>
      </w:pPr>
      <w:r w:rsidRPr="00A416E9">
        <w:rPr>
          <w:rFonts w:ascii="Times New Roman" w:hAnsi="Times New Roman" w:cs="Times New Roman"/>
          <w:sz w:val="24"/>
          <w:szCs w:val="24"/>
        </w:rPr>
        <w:t xml:space="preserve">Töövõtja: </w:t>
      </w:r>
      <w:proofErr w:type="spellStart"/>
      <w:r w:rsidR="003D0C77">
        <w:rPr>
          <w:rFonts w:ascii="Times New Roman" w:hAnsi="Times New Roman" w:cs="Times New Roman"/>
          <w:sz w:val="24"/>
          <w:szCs w:val="24"/>
          <w:lang w:val="en-US"/>
        </w:rPr>
        <w:t>Nurme</w:t>
      </w:r>
      <w:proofErr w:type="spellEnd"/>
      <w:r w:rsidR="00A416E9" w:rsidRPr="00A416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416E9" w:rsidRPr="00A416E9">
        <w:rPr>
          <w:rFonts w:ascii="Times New Roman" w:hAnsi="Times New Roman" w:cs="Times New Roman"/>
          <w:sz w:val="24"/>
          <w:szCs w:val="24"/>
          <w:lang w:val="en-US"/>
        </w:rPr>
        <w:t>Teedeehitus</w:t>
      </w:r>
      <w:proofErr w:type="spellEnd"/>
      <w:r w:rsidR="00A416E9" w:rsidRPr="00A416E9">
        <w:rPr>
          <w:rFonts w:ascii="Times New Roman" w:hAnsi="Times New Roman" w:cs="Times New Roman"/>
          <w:sz w:val="24"/>
          <w:szCs w:val="24"/>
          <w:lang w:val="en-US"/>
        </w:rPr>
        <w:t xml:space="preserve"> OÜ</w:t>
      </w:r>
    </w:p>
    <w:p w14:paraId="0BD90A5E" w14:textId="2FCFF5C4" w:rsidR="003D0C77" w:rsidRDefault="005D070F" w:rsidP="003D0C77">
      <w:pPr>
        <w:pStyle w:val="Lihttekst"/>
      </w:pPr>
      <w:r w:rsidRPr="00A416E9">
        <w:rPr>
          <w:rFonts w:ascii="Times New Roman" w:hAnsi="Times New Roman" w:cs="Times New Roman"/>
          <w:sz w:val="24"/>
          <w:szCs w:val="24"/>
        </w:rPr>
        <w:t xml:space="preserve">Liikluskorralduse eest vastutaja: </w:t>
      </w:r>
      <w:r w:rsidR="003D0C77" w:rsidRPr="00D04CED">
        <w:rPr>
          <w:rFonts w:ascii="Times New Roman" w:hAnsi="Times New Roman" w:cs="Times New Roman"/>
          <w:sz w:val="24"/>
          <w:szCs w:val="24"/>
        </w:rPr>
        <w:t>Rainer Rits</w:t>
      </w:r>
      <w:r w:rsidR="003D0C77" w:rsidRPr="00D04CED">
        <w:rPr>
          <w:rFonts w:ascii="Times New Roman" w:hAnsi="Times New Roman" w:cs="Times New Roman"/>
          <w:sz w:val="24"/>
          <w:szCs w:val="24"/>
        </w:rPr>
        <w:t xml:space="preserve">, tel </w:t>
      </w:r>
      <w:r w:rsidR="003D0C77" w:rsidRPr="00D04CED">
        <w:rPr>
          <w:rFonts w:ascii="Times New Roman" w:hAnsi="Times New Roman" w:cs="Times New Roman"/>
          <w:sz w:val="24"/>
          <w:szCs w:val="24"/>
        </w:rPr>
        <w:t>53452266</w:t>
      </w:r>
    </w:p>
    <w:p w14:paraId="3D602ED0" w14:textId="206F7046" w:rsidR="00675D8A" w:rsidRPr="00A416E9" w:rsidRDefault="00675D8A" w:rsidP="00AF37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F383BD" w14:textId="77777777" w:rsidR="00AF56E9" w:rsidRPr="00A416E9" w:rsidRDefault="00AF56E9" w:rsidP="00AF374B">
      <w:pPr>
        <w:autoSpaceDE w:val="0"/>
        <w:autoSpaceDN w:val="0"/>
        <w:adjustRightInd w:val="0"/>
        <w:spacing w:after="0" w:line="240" w:lineRule="auto"/>
        <w:rPr>
          <w:rStyle w:val="Hperlink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70FE9A7A" w14:textId="037A4AEB" w:rsidR="00E87442" w:rsidRPr="003D0C77" w:rsidRDefault="00B5333C" w:rsidP="003D0C77">
      <w:pPr>
        <w:rPr>
          <w:rFonts w:ascii="Times New Roman" w:hAnsi="Times New Roman" w:cs="Times New Roman"/>
          <w:sz w:val="24"/>
          <w:szCs w:val="24"/>
        </w:rPr>
      </w:pPr>
      <w:r w:rsidRPr="00A416E9">
        <w:rPr>
          <w:rFonts w:ascii="Times New Roman" w:hAnsi="Times New Roman" w:cs="Times New Roman"/>
          <w:sz w:val="24"/>
          <w:szCs w:val="24"/>
        </w:rPr>
        <w:t>Märk</w:t>
      </w:r>
      <w:r w:rsidR="00D52E74" w:rsidRPr="00A416E9">
        <w:rPr>
          <w:rFonts w:ascii="Times New Roman" w:hAnsi="Times New Roman" w:cs="Times New Roman"/>
          <w:sz w:val="24"/>
          <w:szCs w:val="24"/>
        </w:rPr>
        <w:t xml:space="preserve">used objekti ülevaatuse kohta </w:t>
      </w:r>
      <w:r w:rsidR="00105323" w:rsidRPr="00A416E9">
        <w:rPr>
          <w:rFonts w:ascii="Times New Roman" w:hAnsi="Times New Roman" w:cs="Times New Roman"/>
          <w:sz w:val="24"/>
          <w:szCs w:val="24"/>
        </w:rPr>
        <w:t>0</w:t>
      </w:r>
      <w:r w:rsidR="003D0C77">
        <w:rPr>
          <w:rFonts w:ascii="Times New Roman" w:hAnsi="Times New Roman" w:cs="Times New Roman"/>
          <w:sz w:val="24"/>
          <w:szCs w:val="24"/>
        </w:rPr>
        <w:t>1</w:t>
      </w:r>
      <w:r w:rsidR="00F37BDE" w:rsidRPr="00A416E9">
        <w:rPr>
          <w:rFonts w:ascii="Times New Roman" w:hAnsi="Times New Roman" w:cs="Times New Roman"/>
          <w:sz w:val="24"/>
          <w:szCs w:val="24"/>
        </w:rPr>
        <w:t xml:space="preserve">. </w:t>
      </w:r>
      <w:r w:rsidR="003D0C77">
        <w:rPr>
          <w:rFonts w:ascii="Times New Roman" w:hAnsi="Times New Roman" w:cs="Times New Roman"/>
          <w:sz w:val="24"/>
          <w:szCs w:val="24"/>
        </w:rPr>
        <w:t>juulil</w:t>
      </w:r>
      <w:r w:rsidR="00F37BDE" w:rsidRPr="00A416E9">
        <w:rPr>
          <w:rFonts w:ascii="Times New Roman" w:hAnsi="Times New Roman" w:cs="Times New Roman"/>
          <w:sz w:val="24"/>
          <w:szCs w:val="24"/>
        </w:rPr>
        <w:t xml:space="preserve"> 2024.a kell 1</w:t>
      </w:r>
      <w:r w:rsidR="00C1178E" w:rsidRPr="00A416E9">
        <w:rPr>
          <w:rFonts w:ascii="Times New Roman" w:hAnsi="Times New Roman" w:cs="Times New Roman"/>
          <w:sz w:val="24"/>
          <w:szCs w:val="24"/>
        </w:rPr>
        <w:t>3</w:t>
      </w:r>
      <w:r w:rsidR="00F37BDE" w:rsidRPr="00A416E9">
        <w:rPr>
          <w:rFonts w:ascii="Times New Roman" w:hAnsi="Times New Roman" w:cs="Times New Roman"/>
          <w:sz w:val="24"/>
          <w:szCs w:val="24"/>
        </w:rPr>
        <w:t>:</w:t>
      </w:r>
      <w:r w:rsidR="003D0C77">
        <w:rPr>
          <w:rFonts w:ascii="Times New Roman" w:hAnsi="Times New Roman" w:cs="Times New Roman"/>
          <w:sz w:val="24"/>
          <w:szCs w:val="24"/>
        </w:rPr>
        <w:t>0</w:t>
      </w:r>
      <w:r w:rsidR="00C1178E" w:rsidRPr="00A416E9">
        <w:rPr>
          <w:rFonts w:ascii="Times New Roman" w:hAnsi="Times New Roman" w:cs="Times New Roman"/>
          <w:sz w:val="24"/>
          <w:szCs w:val="24"/>
        </w:rPr>
        <w:t>5</w:t>
      </w:r>
      <w:r w:rsidR="00F37BDE" w:rsidRPr="00A416E9">
        <w:rPr>
          <w:rFonts w:ascii="Times New Roman" w:hAnsi="Times New Roman" w:cs="Times New Roman"/>
          <w:sz w:val="24"/>
          <w:szCs w:val="24"/>
        </w:rPr>
        <w:t xml:space="preserve"> – 1</w:t>
      </w:r>
      <w:r w:rsidR="003D0C77">
        <w:rPr>
          <w:rFonts w:ascii="Times New Roman" w:hAnsi="Times New Roman" w:cs="Times New Roman"/>
          <w:sz w:val="24"/>
          <w:szCs w:val="24"/>
        </w:rPr>
        <w:t>3</w:t>
      </w:r>
      <w:r w:rsidR="00F37BDE" w:rsidRPr="00A416E9">
        <w:rPr>
          <w:rFonts w:ascii="Times New Roman" w:hAnsi="Times New Roman" w:cs="Times New Roman"/>
          <w:sz w:val="24"/>
          <w:szCs w:val="24"/>
        </w:rPr>
        <w:t>:</w:t>
      </w:r>
      <w:r w:rsidR="003D0C77">
        <w:rPr>
          <w:rFonts w:ascii="Times New Roman" w:hAnsi="Times New Roman" w:cs="Times New Roman"/>
          <w:sz w:val="24"/>
          <w:szCs w:val="24"/>
        </w:rPr>
        <w:t>2</w:t>
      </w:r>
      <w:r w:rsidR="000C64D3" w:rsidRPr="00A416E9">
        <w:rPr>
          <w:rFonts w:ascii="Times New Roman" w:hAnsi="Times New Roman" w:cs="Times New Roman"/>
          <w:sz w:val="24"/>
          <w:szCs w:val="24"/>
        </w:rPr>
        <w:t>5</w:t>
      </w:r>
    </w:p>
    <w:p w14:paraId="67618BAA" w14:textId="7C0E5414" w:rsidR="00EE255B" w:rsidRDefault="00C1178E" w:rsidP="00EE255B">
      <w:pPr>
        <w:pStyle w:val="Loendilik"/>
        <w:numPr>
          <w:ilvl w:val="0"/>
          <w:numId w:val="35"/>
        </w:numPr>
        <w:ind w:left="9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Töökoha kontrollimisel ei olnud </w:t>
      </w:r>
      <w:r w:rsidR="003D0C77">
        <w:rPr>
          <w:rFonts w:ascii="Times New Roman" w:hAnsi="Times New Roman" w:cs="Times New Roman"/>
          <w:sz w:val="24"/>
          <w:szCs w:val="24"/>
        </w:rPr>
        <w:t>töökohal objekti liikluskorralduse eest vastutajat, ta tuli kohale pärast kutsumist</w:t>
      </w:r>
      <w:r w:rsidR="00D04CED">
        <w:rPr>
          <w:rFonts w:ascii="Times New Roman" w:hAnsi="Times New Roman" w:cs="Times New Roman"/>
          <w:sz w:val="24"/>
          <w:szCs w:val="24"/>
        </w:rPr>
        <w:t>.</w:t>
      </w:r>
    </w:p>
    <w:p w14:paraId="6EEFAEB5" w14:textId="77777777" w:rsidR="00D04CED" w:rsidRDefault="00D04CED" w:rsidP="00D04CED">
      <w:pPr>
        <w:pStyle w:val="Loendilik"/>
        <w:ind w:left="927"/>
        <w:rPr>
          <w:rFonts w:ascii="Times New Roman" w:hAnsi="Times New Roman" w:cs="Times New Roman"/>
          <w:sz w:val="24"/>
          <w:szCs w:val="24"/>
        </w:rPr>
      </w:pPr>
    </w:p>
    <w:p w14:paraId="7E50FD9A" w14:textId="290A6B33" w:rsidR="003D0C77" w:rsidRDefault="003D0C77" w:rsidP="003D0C77">
      <w:pPr>
        <w:pStyle w:val="Loendilik"/>
        <w:numPr>
          <w:ilvl w:val="0"/>
          <w:numId w:val="35"/>
        </w:numPr>
        <w:ind w:left="9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Objekti tööruum ei olnud tähistatud vastavalt 05.07.2022 väljastatud Ristumiskoha ehitamise leping lisa 3. </w:t>
      </w:r>
      <w:r>
        <w:rPr>
          <w:rFonts w:ascii="Times New Roman" w:hAnsi="Times New Roman" w:cs="Times New Roman"/>
          <w:sz w:val="24"/>
          <w:szCs w:val="24"/>
        </w:rPr>
        <w:t xml:space="preserve">Tööruumi tähistamiseks ette nähtud liiklusmärgid 422, 684 ja 686 olid lükatud teepeenrale ja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õlvale, tööde korraldaja sõnul segavad märgid teele paigaldatuna töö tegemist</w:t>
      </w:r>
    </w:p>
    <w:p w14:paraId="1F54EB29" w14:textId="7C83D3D0" w:rsidR="003D0C77" w:rsidRDefault="003D0C77" w:rsidP="003D0C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806EC6" wp14:editId="54D3D130">
            <wp:extent cx="5763260" cy="3241675"/>
            <wp:effectExtent l="0" t="0" r="8890" b="0"/>
            <wp:docPr id="5" name="Pil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0C690" w14:textId="010CDF0C" w:rsidR="003D0C77" w:rsidRDefault="003D0C77" w:rsidP="003D0C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5D570DA" wp14:editId="1F427D76">
            <wp:extent cx="5760720" cy="3240246"/>
            <wp:effectExtent l="0" t="0" r="0" b="0"/>
            <wp:docPr id="6" name="Pil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4E9D4" w14:textId="44DCC045" w:rsidR="003D0C77" w:rsidRDefault="003D0C77" w:rsidP="003D0C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D599E7" wp14:editId="0D15FAC8">
            <wp:extent cx="5763260" cy="3241675"/>
            <wp:effectExtent l="0" t="0" r="8890" b="0"/>
            <wp:docPr id="9" name="Pil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5072E" w14:textId="7A4A1C08" w:rsidR="00FD13E9" w:rsidRPr="00057BC1" w:rsidRDefault="003D0C77" w:rsidP="00057B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BEBD985" wp14:editId="037DD30B">
            <wp:extent cx="5763260" cy="3241675"/>
            <wp:effectExtent l="0" t="0" r="8890" b="0"/>
            <wp:docPr id="11" name="Pil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81E23" w14:textId="77777777" w:rsidR="00057BC1" w:rsidRPr="00057BC1" w:rsidRDefault="00057BC1" w:rsidP="00057BC1">
      <w:pPr>
        <w:pStyle w:val="Loendilik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057BC1">
        <w:rPr>
          <w:rFonts w:ascii="Times New Roman" w:hAnsi="Times New Roman" w:cs="Times New Roman"/>
          <w:sz w:val="24"/>
          <w:szCs w:val="24"/>
        </w:rPr>
        <w:t>Kuna tööruum oli tähistamata siis tööd tegevad masinad liikusid vabalt riigiteel ja tekitasid seal liiklejate seas segadust</w:t>
      </w:r>
    </w:p>
    <w:p w14:paraId="601FCDC4" w14:textId="72A57380" w:rsidR="00057BC1" w:rsidRDefault="00057BC1" w:rsidP="00EE25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8722E3" wp14:editId="380001FF">
            <wp:extent cx="5763260" cy="3241675"/>
            <wp:effectExtent l="0" t="0" r="8890" b="0"/>
            <wp:docPr id="16" name="Pil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AE550" w14:textId="19F827E9" w:rsidR="00EE255B" w:rsidRDefault="00057BC1" w:rsidP="00EE255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62C3E3B" wp14:editId="65819A0E">
            <wp:extent cx="5760720" cy="3240246"/>
            <wp:effectExtent l="0" t="0" r="0" b="0"/>
            <wp:docPr id="12" name="Pil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7F012" w14:textId="64AF8D3C" w:rsidR="00EE255B" w:rsidRDefault="00D04CED" w:rsidP="00EE25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CA2EC2" wp14:editId="70145259">
            <wp:extent cx="5762404" cy="3041073"/>
            <wp:effectExtent l="0" t="0" r="0" b="6985"/>
            <wp:docPr id="15" name="Pil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86853" cy="305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7352BA" w14:textId="77777777" w:rsidR="00FD13E9" w:rsidRDefault="00FD13E9" w:rsidP="00FD13E9">
      <w:pPr>
        <w:pStyle w:val="Loendilik"/>
        <w:rPr>
          <w:rFonts w:ascii="Times New Roman" w:hAnsi="Times New Roman" w:cs="Times New Roman"/>
          <w:sz w:val="24"/>
          <w:szCs w:val="24"/>
        </w:rPr>
      </w:pPr>
    </w:p>
    <w:p w14:paraId="5C4E8F77" w14:textId="77B44C72" w:rsidR="00057BC1" w:rsidRDefault="00057BC1" w:rsidP="00057BC1">
      <w:pPr>
        <w:pStyle w:val="Loendilik"/>
        <w:numPr>
          <w:ilvl w:val="0"/>
          <w:numId w:val="35"/>
        </w:numPr>
        <w:spacing w:after="160" w:line="259" w:lineRule="auto"/>
      </w:pPr>
      <w:r>
        <w:rPr>
          <w:rFonts w:ascii="Times New Roman" w:hAnsi="Times New Roman" w:cs="Times New Roman"/>
          <w:sz w:val="24"/>
          <w:szCs w:val="24"/>
        </w:rPr>
        <w:t>05.07.2022 väljastatud Ristumiskoha ehitamise leping lisa 3.</w:t>
      </w:r>
      <w:r>
        <w:rPr>
          <w:rFonts w:ascii="Times New Roman" w:hAnsi="Times New Roman" w:cs="Times New Roman"/>
          <w:sz w:val="24"/>
          <w:szCs w:val="24"/>
        </w:rPr>
        <w:t xml:space="preserve"> p 5 järgi ei olnud lubatud s</w:t>
      </w:r>
      <w:r w:rsidRPr="00057BC1">
        <w:rPr>
          <w:rFonts w:ascii="Times New Roman" w:hAnsi="Times New Roman" w:cs="Times New Roman"/>
          <w:sz w:val="24"/>
          <w:szCs w:val="24"/>
        </w:rPr>
        <w:t>õiduteel väljaspool tööruumi parkida sõidukeid ja mehhanisme ega ladustada materjale.</w:t>
      </w:r>
      <w:r>
        <w:rPr>
          <w:rFonts w:ascii="Times New Roman" w:hAnsi="Times New Roman" w:cs="Times New Roman"/>
          <w:sz w:val="24"/>
          <w:szCs w:val="24"/>
        </w:rPr>
        <w:t xml:space="preserve"> Vaatamata sellele pargiti teel sõidukeid</w:t>
      </w:r>
    </w:p>
    <w:p w14:paraId="19A3FFCC" w14:textId="77777777" w:rsidR="00D04CED" w:rsidRDefault="00D04CED" w:rsidP="00057B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14757C3" wp14:editId="7B15E75A">
            <wp:extent cx="5763260" cy="3241675"/>
            <wp:effectExtent l="0" t="0" r="8890" b="0"/>
            <wp:docPr id="17" name="Pil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7CC06" w14:textId="2088FD18" w:rsidR="00057BC1" w:rsidRPr="00057BC1" w:rsidRDefault="00D04CED" w:rsidP="00057B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4FED4A" wp14:editId="42623E69">
            <wp:extent cx="5763260" cy="3241675"/>
            <wp:effectExtent l="0" t="0" r="8890" b="0"/>
            <wp:docPr id="18" name="Pil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1D8B4" w14:textId="77777777" w:rsidR="00057BC1" w:rsidRPr="00FD13E9" w:rsidRDefault="00057BC1" w:rsidP="00FD13E9">
      <w:pPr>
        <w:pStyle w:val="Loendilik"/>
        <w:rPr>
          <w:rFonts w:ascii="Times New Roman" w:hAnsi="Times New Roman" w:cs="Times New Roman"/>
          <w:sz w:val="24"/>
          <w:szCs w:val="24"/>
        </w:rPr>
      </w:pPr>
    </w:p>
    <w:p w14:paraId="7DE512DC" w14:textId="0FCCBE16" w:rsidR="00EE255B" w:rsidRPr="00EE255B" w:rsidRDefault="00FD13E9" w:rsidP="00EE255B">
      <w:pPr>
        <w:pStyle w:val="Loendilik"/>
        <w:numPr>
          <w:ilvl w:val="0"/>
          <w:numId w:val="35"/>
        </w:numPr>
        <w:ind w:left="9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Osad teel olevad ja tööd tegevad masinad ja sõidukid ei kasutanud Liiklusseadus § 44 nõutavat kollast vilkurit</w:t>
      </w:r>
    </w:p>
    <w:p w14:paraId="752BB6A2" w14:textId="77777777" w:rsidR="00D04CED" w:rsidRDefault="00D04CED" w:rsidP="00C117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C591BB0" wp14:editId="6639CE49">
            <wp:extent cx="5760720" cy="3240246"/>
            <wp:effectExtent l="0" t="0" r="0" b="0"/>
            <wp:docPr id="19" name="Pil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B1CA8" w14:textId="53BC2D89" w:rsidR="00C1178E" w:rsidRDefault="00D04CED" w:rsidP="00C117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B5BAD0" wp14:editId="726B18FC">
            <wp:extent cx="5763260" cy="3241675"/>
            <wp:effectExtent l="0" t="0" r="8890" b="0"/>
            <wp:docPr id="20" name="Pil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52A15" w14:textId="77777777" w:rsidR="00D04CED" w:rsidRPr="00C1178E" w:rsidRDefault="00D04CED" w:rsidP="00C1178E">
      <w:pPr>
        <w:rPr>
          <w:rFonts w:ascii="Times New Roman" w:hAnsi="Times New Roman" w:cs="Times New Roman"/>
          <w:sz w:val="24"/>
          <w:szCs w:val="24"/>
        </w:rPr>
      </w:pPr>
    </w:p>
    <w:p w14:paraId="3FE806C9" w14:textId="5725A3F1" w:rsidR="000C64D3" w:rsidRPr="00C1178E" w:rsidRDefault="000C64D3" w:rsidP="00C1178E">
      <w:pPr>
        <w:rPr>
          <w:rFonts w:ascii="Times New Roman" w:hAnsi="Times New Roman" w:cs="Times New Roman"/>
          <w:sz w:val="24"/>
          <w:szCs w:val="24"/>
        </w:rPr>
      </w:pPr>
    </w:p>
    <w:p w14:paraId="62B18985" w14:textId="764F7C83" w:rsidR="00537AF5" w:rsidRPr="00537AF5" w:rsidRDefault="005A7BCB" w:rsidP="00537AF5">
      <w:pPr>
        <w:rPr>
          <w:rFonts w:ascii="Times New Roman" w:hAnsi="Times New Roman" w:cs="Times New Roman"/>
          <w:sz w:val="24"/>
          <w:szCs w:val="24"/>
        </w:rPr>
      </w:pPr>
      <w:r w:rsidRPr="00734571">
        <w:rPr>
          <w:rFonts w:ascii="Times New Roman" w:hAnsi="Times New Roman" w:cs="Times New Roman"/>
          <w:sz w:val="24"/>
          <w:szCs w:val="24"/>
        </w:rPr>
        <w:t>Ülevaatuse tegi Ja</w:t>
      </w:r>
      <w:r w:rsidR="007D61CC" w:rsidRPr="00734571">
        <w:rPr>
          <w:rFonts w:ascii="Times New Roman" w:hAnsi="Times New Roman" w:cs="Times New Roman"/>
          <w:sz w:val="24"/>
          <w:szCs w:val="24"/>
        </w:rPr>
        <w:t>an Saia</w:t>
      </w:r>
      <w:r w:rsidR="00CC327C" w:rsidRPr="00734571">
        <w:rPr>
          <w:rFonts w:ascii="Times New Roman" w:hAnsi="Times New Roman" w:cs="Times New Roman"/>
          <w:sz w:val="24"/>
          <w:szCs w:val="24"/>
        </w:rPr>
        <w:t xml:space="preserve">, </w:t>
      </w:r>
      <w:r w:rsidR="00AA6B3F">
        <w:rPr>
          <w:rFonts w:ascii="Times New Roman" w:hAnsi="Times New Roman" w:cs="Times New Roman"/>
          <w:sz w:val="24"/>
          <w:szCs w:val="24"/>
        </w:rPr>
        <w:t xml:space="preserve">Transpordiameti teehoiuteenistuse </w:t>
      </w:r>
      <w:r w:rsidR="00AA6B3F" w:rsidRPr="00537AF5">
        <w:rPr>
          <w:rFonts w:ascii="Times New Roman" w:hAnsi="Times New Roman" w:cs="Times New Roman"/>
          <w:sz w:val="24"/>
          <w:szCs w:val="24"/>
        </w:rPr>
        <w:t xml:space="preserve">põhja </w:t>
      </w:r>
      <w:r w:rsidR="00537AF5" w:rsidRPr="00537AF5">
        <w:rPr>
          <w:rFonts w:ascii="Times New Roman" w:hAnsi="Times New Roman" w:cs="Times New Roman"/>
          <w:sz w:val="24"/>
          <w:szCs w:val="24"/>
        </w:rPr>
        <w:t>osakonna</w:t>
      </w:r>
      <w:r w:rsidR="00AA6B3F">
        <w:rPr>
          <w:rFonts w:ascii="Times New Roman" w:hAnsi="Times New Roman" w:cs="Times New Roman"/>
          <w:sz w:val="24"/>
          <w:szCs w:val="24"/>
        </w:rPr>
        <w:t xml:space="preserve"> korrashoiu ja liikluskorralduse üksuse</w:t>
      </w:r>
      <w:r w:rsidR="00537AF5" w:rsidRPr="00537AF5">
        <w:rPr>
          <w:rFonts w:ascii="Times New Roman" w:hAnsi="Times New Roman" w:cs="Times New Roman"/>
          <w:sz w:val="24"/>
          <w:szCs w:val="24"/>
        </w:rPr>
        <w:t xml:space="preserve"> </w:t>
      </w:r>
      <w:r w:rsidR="00537AF5" w:rsidRPr="00537AF5">
        <w:rPr>
          <w:rFonts w:ascii="Times New Roman" w:hAnsi="Times New Roman" w:cs="Times New Roman"/>
          <w:sz w:val="24"/>
          <w:szCs w:val="24"/>
          <w:lang w:eastAsia="et-EE"/>
        </w:rPr>
        <w:t>liikluskorraldaja</w:t>
      </w:r>
    </w:p>
    <w:sectPr w:rsidR="00537AF5" w:rsidRPr="00537AF5" w:rsidSect="004D66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B73B2"/>
    <w:multiLevelType w:val="hybridMultilevel"/>
    <w:tmpl w:val="8AC0806E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94024"/>
    <w:multiLevelType w:val="hybridMultilevel"/>
    <w:tmpl w:val="DC4E562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AB75C8"/>
    <w:multiLevelType w:val="hybridMultilevel"/>
    <w:tmpl w:val="4D54165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CD1DFC"/>
    <w:multiLevelType w:val="hybridMultilevel"/>
    <w:tmpl w:val="2C7271C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822387"/>
    <w:multiLevelType w:val="hybridMultilevel"/>
    <w:tmpl w:val="F7204B4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4F2E38"/>
    <w:multiLevelType w:val="hybridMultilevel"/>
    <w:tmpl w:val="01B0201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A33A78"/>
    <w:multiLevelType w:val="hybridMultilevel"/>
    <w:tmpl w:val="A66C20D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976D7F"/>
    <w:multiLevelType w:val="hybridMultilevel"/>
    <w:tmpl w:val="9C68F08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803962"/>
    <w:multiLevelType w:val="hybridMultilevel"/>
    <w:tmpl w:val="5DECBEE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F1273B"/>
    <w:multiLevelType w:val="hybridMultilevel"/>
    <w:tmpl w:val="95102B4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292959"/>
    <w:multiLevelType w:val="hybridMultilevel"/>
    <w:tmpl w:val="23BEA67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BA3E86"/>
    <w:multiLevelType w:val="hybridMultilevel"/>
    <w:tmpl w:val="583EB49A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4935DA"/>
    <w:multiLevelType w:val="hybridMultilevel"/>
    <w:tmpl w:val="868072A8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992671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8B23FDA"/>
    <w:multiLevelType w:val="hybridMultilevel"/>
    <w:tmpl w:val="0F429E0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D516AA"/>
    <w:multiLevelType w:val="hybridMultilevel"/>
    <w:tmpl w:val="E5D853C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7229A3"/>
    <w:multiLevelType w:val="hybridMultilevel"/>
    <w:tmpl w:val="4E6255C4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8872F2"/>
    <w:multiLevelType w:val="hybridMultilevel"/>
    <w:tmpl w:val="86CCA5A0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B656CA"/>
    <w:multiLevelType w:val="hybridMultilevel"/>
    <w:tmpl w:val="EFBEE37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22025D"/>
    <w:multiLevelType w:val="hybridMultilevel"/>
    <w:tmpl w:val="D3A2706A"/>
    <w:lvl w:ilvl="0" w:tplc="0425000F">
      <w:start w:val="1"/>
      <w:numFmt w:val="decimal"/>
      <w:lvlText w:val="%1."/>
      <w:lvlJc w:val="left"/>
      <w:pPr>
        <w:ind w:left="1647" w:hanging="360"/>
      </w:pPr>
    </w:lvl>
    <w:lvl w:ilvl="1" w:tplc="04250019" w:tentative="1">
      <w:start w:val="1"/>
      <w:numFmt w:val="lowerLetter"/>
      <w:lvlText w:val="%2."/>
      <w:lvlJc w:val="left"/>
      <w:pPr>
        <w:ind w:left="2367" w:hanging="360"/>
      </w:pPr>
    </w:lvl>
    <w:lvl w:ilvl="2" w:tplc="0425001B" w:tentative="1">
      <w:start w:val="1"/>
      <w:numFmt w:val="lowerRoman"/>
      <w:lvlText w:val="%3."/>
      <w:lvlJc w:val="right"/>
      <w:pPr>
        <w:ind w:left="3087" w:hanging="180"/>
      </w:pPr>
    </w:lvl>
    <w:lvl w:ilvl="3" w:tplc="0425000F" w:tentative="1">
      <w:start w:val="1"/>
      <w:numFmt w:val="decimal"/>
      <w:lvlText w:val="%4."/>
      <w:lvlJc w:val="left"/>
      <w:pPr>
        <w:ind w:left="3807" w:hanging="360"/>
      </w:pPr>
    </w:lvl>
    <w:lvl w:ilvl="4" w:tplc="04250019" w:tentative="1">
      <w:start w:val="1"/>
      <w:numFmt w:val="lowerLetter"/>
      <w:lvlText w:val="%5."/>
      <w:lvlJc w:val="left"/>
      <w:pPr>
        <w:ind w:left="4527" w:hanging="360"/>
      </w:pPr>
    </w:lvl>
    <w:lvl w:ilvl="5" w:tplc="0425001B" w:tentative="1">
      <w:start w:val="1"/>
      <w:numFmt w:val="lowerRoman"/>
      <w:lvlText w:val="%6."/>
      <w:lvlJc w:val="right"/>
      <w:pPr>
        <w:ind w:left="5247" w:hanging="180"/>
      </w:pPr>
    </w:lvl>
    <w:lvl w:ilvl="6" w:tplc="0425000F" w:tentative="1">
      <w:start w:val="1"/>
      <w:numFmt w:val="decimal"/>
      <w:lvlText w:val="%7."/>
      <w:lvlJc w:val="left"/>
      <w:pPr>
        <w:ind w:left="5967" w:hanging="360"/>
      </w:pPr>
    </w:lvl>
    <w:lvl w:ilvl="7" w:tplc="04250019" w:tentative="1">
      <w:start w:val="1"/>
      <w:numFmt w:val="lowerLetter"/>
      <w:lvlText w:val="%8."/>
      <w:lvlJc w:val="left"/>
      <w:pPr>
        <w:ind w:left="6687" w:hanging="360"/>
      </w:pPr>
    </w:lvl>
    <w:lvl w:ilvl="8" w:tplc="0425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0" w15:restartNumberingAfterBreak="0">
    <w:nsid w:val="4D6C6AEF"/>
    <w:multiLevelType w:val="hybridMultilevel"/>
    <w:tmpl w:val="BC6AC946"/>
    <w:lvl w:ilvl="0" w:tplc="C484B5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FA2023"/>
    <w:multiLevelType w:val="hybridMultilevel"/>
    <w:tmpl w:val="4044C4F4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9B242F"/>
    <w:multiLevelType w:val="hybridMultilevel"/>
    <w:tmpl w:val="8B9EB310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FC3AD4"/>
    <w:multiLevelType w:val="hybridMultilevel"/>
    <w:tmpl w:val="98FC817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587B23"/>
    <w:multiLevelType w:val="hybridMultilevel"/>
    <w:tmpl w:val="5914C0E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E86122"/>
    <w:multiLevelType w:val="hybridMultilevel"/>
    <w:tmpl w:val="9D36CAD0"/>
    <w:lvl w:ilvl="0" w:tplc="2EEEABC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AF365E"/>
    <w:multiLevelType w:val="hybridMultilevel"/>
    <w:tmpl w:val="EEFCDCA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03659A"/>
    <w:multiLevelType w:val="hybridMultilevel"/>
    <w:tmpl w:val="BC6AC946"/>
    <w:lvl w:ilvl="0" w:tplc="C484B5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5C483A"/>
    <w:multiLevelType w:val="hybridMultilevel"/>
    <w:tmpl w:val="27FC5118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612E3F"/>
    <w:multiLevelType w:val="hybridMultilevel"/>
    <w:tmpl w:val="10C48E7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0D1481"/>
    <w:multiLevelType w:val="hybridMultilevel"/>
    <w:tmpl w:val="CB82B47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593A1B"/>
    <w:multiLevelType w:val="hybridMultilevel"/>
    <w:tmpl w:val="192E3BE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A06B73"/>
    <w:multiLevelType w:val="hybridMultilevel"/>
    <w:tmpl w:val="2940DDD8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FE7988"/>
    <w:multiLevelType w:val="hybridMultilevel"/>
    <w:tmpl w:val="2E5A863E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2D5CF8"/>
    <w:multiLevelType w:val="hybridMultilevel"/>
    <w:tmpl w:val="B792EBCE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8600EB"/>
    <w:multiLevelType w:val="hybridMultilevel"/>
    <w:tmpl w:val="8F3A0D1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F13CC7"/>
    <w:multiLevelType w:val="hybridMultilevel"/>
    <w:tmpl w:val="16807F4A"/>
    <w:lvl w:ilvl="0" w:tplc="0425000F">
      <w:start w:val="1"/>
      <w:numFmt w:val="decimal"/>
      <w:lvlText w:val="%1."/>
      <w:lvlJc w:val="left"/>
      <w:pPr>
        <w:ind w:left="1440" w:hanging="360"/>
      </w:pPr>
    </w:lvl>
    <w:lvl w:ilvl="1" w:tplc="04250019" w:tentative="1">
      <w:start w:val="1"/>
      <w:numFmt w:val="lowerLetter"/>
      <w:lvlText w:val="%2."/>
      <w:lvlJc w:val="left"/>
      <w:pPr>
        <w:ind w:left="2160" w:hanging="360"/>
      </w:pPr>
    </w:lvl>
    <w:lvl w:ilvl="2" w:tplc="0425001B" w:tentative="1">
      <w:start w:val="1"/>
      <w:numFmt w:val="lowerRoman"/>
      <w:lvlText w:val="%3."/>
      <w:lvlJc w:val="right"/>
      <w:pPr>
        <w:ind w:left="2880" w:hanging="180"/>
      </w:pPr>
    </w:lvl>
    <w:lvl w:ilvl="3" w:tplc="0425000F" w:tentative="1">
      <w:start w:val="1"/>
      <w:numFmt w:val="decimal"/>
      <w:lvlText w:val="%4."/>
      <w:lvlJc w:val="left"/>
      <w:pPr>
        <w:ind w:left="3600" w:hanging="360"/>
      </w:pPr>
    </w:lvl>
    <w:lvl w:ilvl="4" w:tplc="04250019" w:tentative="1">
      <w:start w:val="1"/>
      <w:numFmt w:val="lowerLetter"/>
      <w:lvlText w:val="%5."/>
      <w:lvlJc w:val="left"/>
      <w:pPr>
        <w:ind w:left="4320" w:hanging="360"/>
      </w:pPr>
    </w:lvl>
    <w:lvl w:ilvl="5" w:tplc="0425001B" w:tentative="1">
      <w:start w:val="1"/>
      <w:numFmt w:val="lowerRoman"/>
      <w:lvlText w:val="%6."/>
      <w:lvlJc w:val="right"/>
      <w:pPr>
        <w:ind w:left="5040" w:hanging="180"/>
      </w:pPr>
    </w:lvl>
    <w:lvl w:ilvl="6" w:tplc="0425000F" w:tentative="1">
      <w:start w:val="1"/>
      <w:numFmt w:val="decimal"/>
      <w:lvlText w:val="%7."/>
      <w:lvlJc w:val="left"/>
      <w:pPr>
        <w:ind w:left="5760" w:hanging="360"/>
      </w:pPr>
    </w:lvl>
    <w:lvl w:ilvl="7" w:tplc="04250019" w:tentative="1">
      <w:start w:val="1"/>
      <w:numFmt w:val="lowerLetter"/>
      <w:lvlText w:val="%8."/>
      <w:lvlJc w:val="left"/>
      <w:pPr>
        <w:ind w:left="6480" w:hanging="360"/>
      </w:pPr>
    </w:lvl>
    <w:lvl w:ilvl="8" w:tplc="042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8DF4B07"/>
    <w:multiLevelType w:val="hybridMultilevel"/>
    <w:tmpl w:val="5874C9F8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0442B7"/>
    <w:multiLevelType w:val="hybridMultilevel"/>
    <w:tmpl w:val="8E18C178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EC5831"/>
    <w:multiLevelType w:val="hybridMultilevel"/>
    <w:tmpl w:val="C532C5B8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8408263">
    <w:abstractNumId w:val="11"/>
  </w:num>
  <w:num w:numId="2" w16cid:durableId="572277372">
    <w:abstractNumId w:val="13"/>
  </w:num>
  <w:num w:numId="3" w16cid:durableId="1403679973">
    <w:abstractNumId w:val="34"/>
  </w:num>
  <w:num w:numId="4" w16cid:durableId="874851541">
    <w:abstractNumId w:val="39"/>
  </w:num>
  <w:num w:numId="5" w16cid:durableId="291517593">
    <w:abstractNumId w:val="14"/>
  </w:num>
  <w:num w:numId="6" w16cid:durableId="276643991">
    <w:abstractNumId w:val="22"/>
  </w:num>
  <w:num w:numId="7" w16cid:durableId="1992827150">
    <w:abstractNumId w:val="2"/>
  </w:num>
  <w:num w:numId="8" w16cid:durableId="74520630">
    <w:abstractNumId w:val="24"/>
  </w:num>
  <w:num w:numId="9" w16cid:durableId="1447508872">
    <w:abstractNumId w:val="21"/>
  </w:num>
  <w:num w:numId="10" w16cid:durableId="1588732331">
    <w:abstractNumId w:val="26"/>
  </w:num>
  <w:num w:numId="11" w16cid:durableId="288172599">
    <w:abstractNumId w:val="32"/>
  </w:num>
  <w:num w:numId="12" w16cid:durableId="1628972699">
    <w:abstractNumId w:val="7"/>
  </w:num>
  <w:num w:numId="13" w16cid:durableId="884755140">
    <w:abstractNumId w:val="30"/>
  </w:num>
  <w:num w:numId="14" w16cid:durableId="1694384124">
    <w:abstractNumId w:val="25"/>
  </w:num>
  <w:num w:numId="15" w16cid:durableId="566108631">
    <w:abstractNumId w:val="38"/>
  </w:num>
  <w:num w:numId="16" w16cid:durableId="867253798">
    <w:abstractNumId w:val="17"/>
  </w:num>
  <w:num w:numId="17" w16cid:durableId="2067677601">
    <w:abstractNumId w:val="18"/>
  </w:num>
  <w:num w:numId="18" w16cid:durableId="2031686062">
    <w:abstractNumId w:val="16"/>
  </w:num>
  <w:num w:numId="19" w16cid:durableId="1286615602">
    <w:abstractNumId w:val="5"/>
  </w:num>
  <w:num w:numId="20" w16cid:durableId="1121191025">
    <w:abstractNumId w:val="10"/>
  </w:num>
  <w:num w:numId="21" w16cid:durableId="1952008609">
    <w:abstractNumId w:val="8"/>
  </w:num>
  <w:num w:numId="22" w16cid:durableId="445199928">
    <w:abstractNumId w:val="23"/>
  </w:num>
  <w:num w:numId="23" w16cid:durableId="467674418">
    <w:abstractNumId w:val="6"/>
  </w:num>
  <w:num w:numId="24" w16cid:durableId="504173935">
    <w:abstractNumId w:val="15"/>
  </w:num>
  <w:num w:numId="25" w16cid:durableId="1582061908">
    <w:abstractNumId w:val="29"/>
  </w:num>
  <w:num w:numId="26" w16cid:durableId="919874858">
    <w:abstractNumId w:val="1"/>
  </w:num>
  <w:num w:numId="27" w16cid:durableId="971443733">
    <w:abstractNumId w:val="31"/>
  </w:num>
  <w:num w:numId="28" w16cid:durableId="816648803">
    <w:abstractNumId w:val="4"/>
  </w:num>
  <w:num w:numId="29" w16cid:durableId="404692047">
    <w:abstractNumId w:val="20"/>
  </w:num>
  <w:num w:numId="30" w16cid:durableId="1978299744">
    <w:abstractNumId w:val="9"/>
  </w:num>
  <w:num w:numId="31" w16cid:durableId="1586722924">
    <w:abstractNumId w:val="27"/>
  </w:num>
  <w:num w:numId="32" w16cid:durableId="87122570">
    <w:abstractNumId w:val="37"/>
  </w:num>
  <w:num w:numId="33" w16cid:durableId="1690135735">
    <w:abstractNumId w:val="33"/>
  </w:num>
  <w:num w:numId="34" w16cid:durableId="1601445073">
    <w:abstractNumId w:val="0"/>
  </w:num>
  <w:num w:numId="35" w16cid:durableId="1943564061">
    <w:abstractNumId w:val="36"/>
  </w:num>
  <w:num w:numId="36" w16cid:durableId="686564633">
    <w:abstractNumId w:val="28"/>
  </w:num>
  <w:num w:numId="37" w16cid:durableId="1880781372">
    <w:abstractNumId w:val="35"/>
  </w:num>
  <w:num w:numId="38" w16cid:durableId="1868060912">
    <w:abstractNumId w:val="19"/>
  </w:num>
  <w:num w:numId="39" w16cid:durableId="933243553">
    <w:abstractNumId w:val="3"/>
  </w:num>
  <w:num w:numId="40" w16cid:durableId="89203943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33C"/>
    <w:rsid w:val="0002045D"/>
    <w:rsid w:val="00026D30"/>
    <w:rsid w:val="00040C82"/>
    <w:rsid w:val="00042972"/>
    <w:rsid w:val="00057BC1"/>
    <w:rsid w:val="000A2003"/>
    <w:rsid w:val="000A6B9F"/>
    <w:rsid w:val="000B1B84"/>
    <w:rsid w:val="000B4A49"/>
    <w:rsid w:val="000C64D3"/>
    <w:rsid w:val="000E5606"/>
    <w:rsid w:val="00100C04"/>
    <w:rsid w:val="00101095"/>
    <w:rsid w:val="00105323"/>
    <w:rsid w:val="0011338B"/>
    <w:rsid w:val="001327E0"/>
    <w:rsid w:val="00165F6F"/>
    <w:rsid w:val="0017256A"/>
    <w:rsid w:val="001823F0"/>
    <w:rsid w:val="00191441"/>
    <w:rsid w:val="00192689"/>
    <w:rsid w:val="001B13D4"/>
    <w:rsid w:val="001B49FF"/>
    <w:rsid w:val="001E480E"/>
    <w:rsid w:val="00236E6B"/>
    <w:rsid w:val="00242FE1"/>
    <w:rsid w:val="00243DFB"/>
    <w:rsid w:val="002A0815"/>
    <w:rsid w:val="002A5B81"/>
    <w:rsid w:val="002B53DA"/>
    <w:rsid w:val="002D119E"/>
    <w:rsid w:val="002F3703"/>
    <w:rsid w:val="003103DD"/>
    <w:rsid w:val="00320EC2"/>
    <w:rsid w:val="00324B76"/>
    <w:rsid w:val="00351E97"/>
    <w:rsid w:val="00397041"/>
    <w:rsid w:val="003B0999"/>
    <w:rsid w:val="003C78CF"/>
    <w:rsid w:val="003D0C77"/>
    <w:rsid w:val="003E1D40"/>
    <w:rsid w:val="00416802"/>
    <w:rsid w:val="00425CC6"/>
    <w:rsid w:val="00432173"/>
    <w:rsid w:val="004363B7"/>
    <w:rsid w:val="004642AF"/>
    <w:rsid w:val="00495BD7"/>
    <w:rsid w:val="004D6683"/>
    <w:rsid w:val="004E13D6"/>
    <w:rsid w:val="004E524C"/>
    <w:rsid w:val="004E7BFA"/>
    <w:rsid w:val="00535017"/>
    <w:rsid w:val="00537AF5"/>
    <w:rsid w:val="00550142"/>
    <w:rsid w:val="00556D8F"/>
    <w:rsid w:val="00570490"/>
    <w:rsid w:val="00584C3D"/>
    <w:rsid w:val="005A5365"/>
    <w:rsid w:val="005A7410"/>
    <w:rsid w:val="005A7BCB"/>
    <w:rsid w:val="005A7EC8"/>
    <w:rsid w:val="005B01BE"/>
    <w:rsid w:val="005C7BA8"/>
    <w:rsid w:val="005D070F"/>
    <w:rsid w:val="005F6678"/>
    <w:rsid w:val="00612D3D"/>
    <w:rsid w:val="0062260B"/>
    <w:rsid w:val="00652CFD"/>
    <w:rsid w:val="006750BB"/>
    <w:rsid w:val="00675D8A"/>
    <w:rsid w:val="006B6FC8"/>
    <w:rsid w:val="006C7C2B"/>
    <w:rsid w:val="006D23EE"/>
    <w:rsid w:val="007009CA"/>
    <w:rsid w:val="00710F3B"/>
    <w:rsid w:val="007143CF"/>
    <w:rsid w:val="00734571"/>
    <w:rsid w:val="0074557F"/>
    <w:rsid w:val="00752884"/>
    <w:rsid w:val="007C741B"/>
    <w:rsid w:val="007D61CC"/>
    <w:rsid w:val="00815E3F"/>
    <w:rsid w:val="00856DBC"/>
    <w:rsid w:val="0088204E"/>
    <w:rsid w:val="008A3DC1"/>
    <w:rsid w:val="008B04A5"/>
    <w:rsid w:val="008C58C4"/>
    <w:rsid w:val="008D4FA7"/>
    <w:rsid w:val="008D5F4E"/>
    <w:rsid w:val="0090407F"/>
    <w:rsid w:val="00915E16"/>
    <w:rsid w:val="0091661A"/>
    <w:rsid w:val="0092001A"/>
    <w:rsid w:val="00921015"/>
    <w:rsid w:val="009339B8"/>
    <w:rsid w:val="009B1CAC"/>
    <w:rsid w:val="009B5B1A"/>
    <w:rsid w:val="009B6A32"/>
    <w:rsid w:val="009C5FCA"/>
    <w:rsid w:val="00A061DD"/>
    <w:rsid w:val="00A23CB2"/>
    <w:rsid w:val="00A30CB5"/>
    <w:rsid w:val="00A416E9"/>
    <w:rsid w:val="00A538AE"/>
    <w:rsid w:val="00A842B3"/>
    <w:rsid w:val="00A96FA1"/>
    <w:rsid w:val="00AA3F0F"/>
    <w:rsid w:val="00AA66FB"/>
    <w:rsid w:val="00AA6B3F"/>
    <w:rsid w:val="00AE53A7"/>
    <w:rsid w:val="00AF374B"/>
    <w:rsid w:val="00AF56E9"/>
    <w:rsid w:val="00B25AC3"/>
    <w:rsid w:val="00B5333C"/>
    <w:rsid w:val="00B9146C"/>
    <w:rsid w:val="00B95D99"/>
    <w:rsid w:val="00BB39CA"/>
    <w:rsid w:val="00BD54E4"/>
    <w:rsid w:val="00BD578E"/>
    <w:rsid w:val="00BE0A80"/>
    <w:rsid w:val="00BF1E0D"/>
    <w:rsid w:val="00C1178E"/>
    <w:rsid w:val="00C23B55"/>
    <w:rsid w:val="00C466A5"/>
    <w:rsid w:val="00C56DCA"/>
    <w:rsid w:val="00C8625A"/>
    <w:rsid w:val="00CB28F6"/>
    <w:rsid w:val="00CC327C"/>
    <w:rsid w:val="00D04CED"/>
    <w:rsid w:val="00D11097"/>
    <w:rsid w:val="00D434B7"/>
    <w:rsid w:val="00D44BFF"/>
    <w:rsid w:val="00D51B83"/>
    <w:rsid w:val="00D52E74"/>
    <w:rsid w:val="00D559BE"/>
    <w:rsid w:val="00D7548F"/>
    <w:rsid w:val="00D75C4F"/>
    <w:rsid w:val="00D84720"/>
    <w:rsid w:val="00D859CA"/>
    <w:rsid w:val="00DB139B"/>
    <w:rsid w:val="00DB50E5"/>
    <w:rsid w:val="00DD204A"/>
    <w:rsid w:val="00DD33C7"/>
    <w:rsid w:val="00DE79FA"/>
    <w:rsid w:val="00DF33F6"/>
    <w:rsid w:val="00E14801"/>
    <w:rsid w:val="00E27086"/>
    <w:rsid w:val="00E36E5F"/>
    <w:rsid w:val="00E404CC"/>
    <w:rsid w:val="00E45409"/>
    <w:rsid w:val="00E45B96"/>
    <w:rsid w:val="00E50417"/>
    <w:rsid w:val="00E63B87"/>
    <w:rsid w:val="00E6782E"/>
    <w:rsid w:val="00E756DB"/>
    <w:rsid w:val="00E87442"/>
    <w:rsid w:val="00E92594"/>
    <w:rsid w:val="00E929F2"/>
    <w:rsid w:val="00E93D4D"/>
    <w:rsid w:val="00EC2CF6"/>
    <w:rsid w:val="00EC4F9D"/>
    <w:rsid w:val="00EE255B"/>
    <w:rsid w:val="00EE5064"/>
    <w:rsid w:val="00EE7233"/>
    <w:rsid w:val="00F2388E"/>
    <w:rsid w:val="00F3099F"/>
    <w:rsid w:val="00F34F3D"/>
    <w:rsid w:val="00F36B4D"/>
    <w:rsid w:val="00F37BDE"/>
    <w:rsid w:val="00F47496"/>
    <w:rsid w:val="00F660AC"/>
    <w:rsid w:val="00F72D1D"/>
    <w:rsid w:val="00F76A46"/>
    <w:rsid w:val="00F810D6"/>
    <w:rsid w:val="00F81473"/>
    <w:rsid w:val="00FA7F42"/>
    <w:rsid w:val="00FD1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A48D3"/>
  <w15:docId w15:val="{234B7F37-39C2-46D4-BF6F-51080103D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B5333C"/>
    <w:rPr>
      <w:rFonts w:asciiTheme="minorHAnsi" w:hAnsiTheme="minorHAnsi"/>
      <w:sz w:val="22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815E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Loendilik">
    <w:name w:val="List Paragraph"/>
    <w:basedOn w:val="Normaallaad"/>
    <w:uiPriority w:val="34"/>
    <w:qFormat/>
    <w:rsid w:val="00B5333C"/>
    <w:pPr>
      <w:ind w:left="720"/>
      <w:contextualSpacing/>
    </w:p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2B5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2B53DA"/>
    <w:rPr>
      <w:rFonts w:ascii="Tahoma" w:hAnsi="Tahoma" w:cs="Tahoma"/>
      <w:sz w:val="16"/>
      <w:szCs w:val="16"/>
    </w:rPr>
  </w:style>
  <w:style w:type="character" w:customStyle="1" w:styleId="Pealkiri1Mrk">
    <w:name w:val="Pealkiri 1 Märk"/>
    <w:basedOn w:val="Liguvaikefont"/>
    <w:link w:val="Pealkiri1"/>
    <w:uiPriority w:val="9"/>
    <w:rsid w:val="00815E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Kommentaariviide">
    <w:name w:val="annotation reference"/>
    <w:basedOn w:val="Liguvaikefont"/>
    <w:uiPriority w:val="99"/>
    <w:semiHidden/>
    <w:unhideWhenUsed/>
    <w:rsid w:val="00815E3F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semiHidden/>
    <w:unhideWhenUsed/>
    <w:rsid w:val="00815E3F"/>
    <w:pPr>
      <w:spacing w:line="240" w:lineRule="auto"/>
    </w:pPr>
    <w:rPr>
      <w:sz w:val="20"/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semiHidden/>
    <w:rsid w:val="00815E3F"/>
    <w:rPr>
      <w:rFonts w:asciiTheme="minorHAnsi" w:hAnsiTheme="minorHAnsi"/>
      <w:sz w:val="20"/>
      <w:szCs w:val="20"/>
    </w:rPr>
  </w:style>
  <w:style w:type="table" w:styleId="Kontuurtabel">
    <w:name w:val="Table Grid"/>
    <w:basedOn w:val="Normaaltabel"/>
    <w:uiPriority w:val="39"/>
    <w:rsid w:val="00612D3D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E13D6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Cs w:val="24"/>
    </w:rPr>
  </w:style>
  <w:style w:type="character" w:styleId="Hperlink">
    <w:name w:val="Hyperlink"/>
    <w:basedOn w:val="Liguvaikefont"/>
    <w:uiPriority w:val="99"/>
    <w:unhideWhenUsed/>
    <w:rsid w:val="00EE7233"/>
    <w:rPr>
      <w:color w:val="0000FF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3E1D40"/>
    <w:rPr>
      <w:color w:val="605E5C"/>
      <w:shd w:val="clear" w:color="auto" w:fill="E1DFDD"/>
    </w:rPr>
  </w:style>
  <w:style w:type="character" w:styleId="Klastatudhperlink">
    <w:name w:val="FollowedHyperlink"/>
    <w:basedOn w:val="Liguvaikefont"/>
    <w:uiPriority w:val="99"/>
    <w:semiHidden/>
    <w:unhideWhenUsed/>
    <w:rsid w:val="000A6B9F"/>
    <w:rPr>
      <w:color w:val="800080" w:themeColor="followedHyperlink"/>
      <w:u w:val="single"/>
    </w:rPr>
  </w:style>
  <w:style w:type="paragraph" w:styleId="Lihttekst">
    <w:name w:val="Plain Text"/>
    <w:basedOn w:val="Normaallaad"/>
    <w:link w:val="LihttekstMrk"/>
    <w:uiPriority w:val="99"/>
    <w:semiHidden/>
    <w:unhideWhenUsed/>
    <w:rsid w:val="003D0C77"/>
    <w:pPr>
      <w:spacing w:after="0" w:line="240" w:lineRule="auto"/>
    </w:pPr>
    <w:rPr>
      <w:rFonts w:ascii="Calibri" w:hAnsi="Calibri"/>
      <w:kern w:val="2"/>
      <w:szCs w:val="21"/>
      <w14:ligatures w14:val="standardContextual"/>
    </w:rPr>
  </w:style>
  <w:style w:type="character" w:customStyle="1" w:styleId="LihttekstMrk">
    <w:name w:val="Lihttekst Märk"/>
    <w:basedOn w:val="Liguvaikefont"/>
    <w:link w:val="Lihttekst"/>
    <w:uiPriority w:val="99"/>
    <w:semiHidden/>
    <w:rsid w:val="003D0C77"/>
    <w:rPr>
      <w:rFonts w:ascii="Calibri" w:hAnsi="Calibri"/>
      <w:kern w:val="2"/>
      <w:sz w:val="22"/>
      <w:szCs w:val="21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026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FB7F31-8D05-48E6-B6FA-2D5E8D07D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6</Pages>
  <Words>182</Words>
  <Characters>1057</Characters>
  <Application>Microsoft Office Word</Application>
  <DocSecurity>0</DocSecurity>
  <Lines>8</Lines>
  <Paragraphs>2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Majandus- ja Kommunikatsiooniministeerium</Company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Jarmo Vooglaine</dc:creator>
  <cp:lastModifiedBy>Jaan Saia</cp:lastModifiedBy>
  <cp:revision>13</cp:revision>
  <cp:lastPrinted>2017-08-02T10:19:00Z</cp:lastPrinted>
  <dcterms:created xsi:type="dcterms:W3CDTF">2023-07-24T10:47:00Z</dcterms:created>
  <dcterms:modified xsi:type="dcterms:W3CDTF">2024-07-02T12:33:00Z</dcterms:modified>
</cp:coreProperties>
</file>